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F0" w:rsidRPr="009D4029" w:rsidRDefault="002571F0" w:rsidP="002571F0">
      <w:pPr>
        <w:tabs>
          <w:tab w:val="left" w:pos="2220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D4029">
        <w:rPr>
          <w:rFonts w:ascii="Times New Roman" w:eastAsia="Times New Roman" w:hAnsi="Times New Roman" w:cs="Times New Roman"/>
          <w:b/>
          <w:sz w:val="28"/>
        </w:rPr>
        <w:t>ГБОУ  «</w:t>
      </w:r>
      <w:proofErr w:type="spellStart"/>
      <w:r w:rsidRPr="009D4029">
        <w:rPr>
          <w:rFonts w:ascii="Times New Roman" w:eastAsia="Times New Roman" w:hAnsi="Times New Roman" w:cs="Times New Roman"/>
          <w:b/>
          <w:sz w:val="28"/>
        </w:rPr>
        <w:t>Клетнянская</w:t>
      </w:r>
      <w:proofErr w:type="spellEnd"/>
      <w:r w:rsidRPr="009D4029">
        <w:rPr>
          <w:rFonts w:ascii="Times New Roman" w:eastAsia="Times New Roman" w:hAnsi="Times New Roman" w:cs="Times New Roman"/>
          <w:b/>
          <w:sz w:val="28"/>
        </w:rPr>
        <w:t xml:space="preserve"> школа-интернат»</w:t>
      </w:r>
    </w:p>
    <w:p w:rsidR="002571F0" w:rsidRPr="009D4029" w:rsidRDefault="002571F0" w:rsidP="002571F0">
      <w:pPr>
        <w:tabs>
          <w:tab w:val="left" w:pos="2220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54"/>
        <w:gridCol w:w="3399"/>
        <w:gridCol w:w="4231"/>
      </w:tblGrid>
      <w:tr w:rsidR="002571F0" w:rsidRPr="009D4029" w:rsidTr="00AE623B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1F0" w:rsidRPr="00BD4CB2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1F0" w:rsidRPr="001F7DB8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7DB8">
              <w:rPr>
                <w:rFonts w:ascii="Times New Roman" w:eastAsia="Times New Roman" w:hAnsi="Times New Roman" w:cs="Times New Roman"/>
              </w:rPr>
              <w:t xml:space="preserve">Рассмотрено на МО  </w:t>
            </w:r>
          </w:p>
          <w:p w:rsidR="002571F0" w:rsidRPr="001F7DB8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7DB8">
              <w:rPr>
                <w:rFonts w:ascii="Times New Roman" w:eastAsia="Times New Roman" w:hAnsi="Times New Roman" w:cs="Times New Roman"/>
              </w:rPr>
              <w:t xml:space="preserve">Протокол № </w:t>
            </w:r>
          </w:p>
          <w:p w:rsidR="002571F0" w:rsidRPr="001F7DB8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7DB8">
              <w:rPr>
                <w:rFonts w:ascii="Times New Roman" w:eastAsia="Times New Roman" w:hAnsi="Times New Roman" w:cs="Times New Roman"/>
              </w:rPr>
              <w:t xml:space="preserve">___________ </w:t>
            </w:r>
          </w:p>
          <w:p w:rsidR="002571F0" w:rsidRPr="001F7DB8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7DB8">
              <w:rPr>
                <w:rFonts w:ascii="Times New Roman" w:eastAsia="Times New Roman" w:hAnsi="Times New Roman" w:cs="Times New Roman"/>
              </w:rPr>
              <w:t>Рук.  Немцова О.А</w:t>
            </w:r>
          </w:p>
          <w:p w:rsidR="002571F0" w:rsidRPr="00BD4CB2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от «______»__________2020</w:t>
            </w:r>
            <w:r w:rsidRPr="001F7DB8">
              <w:rPr>
                <w:rFonts w:ascii="Times New Roman" w:eastAsia="Times New Roman" w:hAnsi="Times New Roman" w:cs="Times New Roman"/>
              </w:rPr>
              <w:t xml:space="preserve">г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1F0" w:rsidRPr="001F7DB8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71F0" w:rsidRPr="001F7DB8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7DB8">
              <w:rPr>
                <w:rFonts w:ascii="Times New Roman" w:eastAsia="Times New Roman" w:hAnsi="Times New Roman" w:cs="Times New Roman"/>
              </w:rPr>
              <w:t xml:space="preserve">Согласовано </w:t>
            </w:r>
          </w:p>
          <w:p w:rsidR="002571F0" w:rsidRPr="001F7DB8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7DB8"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  <w:proofErr w:type="spellStart"/>
            <w:r w:rsidRPr="001F7DB8">
              <w:rPr>
                <w:rFonts w:ascii="Times New Roman" w:eastAsia="Times New Roman" w:hAnsi="Times New Roman" w:cs="Times New Roman"/>
              </w:rPr>
              <w:t>___________Мамаева</w:t>
            </w:r>
            <w:proofErr w:type="spellEnd"/>
            <w:r w:rsidRPr="001F7DB8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:rsidR="002571F0" w:rsidRPr="001F7DB8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«_____»_______________2020</w:t>
            </w:r>
            <w:r w:rsidRPr="001F7DB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1F0" w:rsidRPr="00BD4CB2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1F0" w:rsidRPr="00BD4CB2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D4CB2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2571F0" w:rsidRPr="00BD4CB2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D4CB2"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школы-интерната </w:t>
            </w:r>
            <w:proofErr w:type="spellStart"/>
            <w:r w:rsidRPr="00BD4CB2">
              <w:rPr>
                <w:rFonts w:ascii="Times New Roman" w:eastAsia="Times New Roman" w:hAnsi="Times New Roman" w:cs="Times New Roman"/>
                <w:sz w:val="24"/>
              </w:rPr>
              <w:t>_____________Краснопольская</w:t>
            </w:r>
            <w:proofErr w:type="spellEnd"/>
            <w:r w:rsidRPr="00BD4CB2">
              <w:rPr>
                <w:rFonts w:ascii="Times New Roman" w:eastAsia="Times New Roman" w:hAnsi="Times New Roman" w:cs="Times New Roman"/>
                <w:sz w:val="24"/>
              </w:rPr>
              <w:t xml:space="preserve"> М..В.</w:t>
            </w:r>
          </w:p>
          <w:p w:rsidR="002571F0" w:rsidRPr="00BD4CB2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«_______»__________________2020</w:t>
            </w:r>
            <w:r w:rsidRPr="00BD4CB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:rsidR="002571F0" w:rsidRPr="00BD4CB2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1F0" w:rsidRPr="00BD4CB2" w:rsidRDefault="002571F0" w:rsidP="00AE623B">
            <w:pPr>
              <w:tabs>
                <w:tab w:val="left" w:pos="2220"/>
                <w:tab w:val="center" w:pos="7852"/>
              </w:tabs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571F0" w:rsidRPr="008F57AF" w:rsidRDefault="002571F0" w:rsidP="002571F0">
      <w:pPr>
        <w:tabs>
          <w:tab w:val="left" w:pos="77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>по</w:t>
      </w:r>
      <w:proofErr w:type="gramEnd"/>
    </w:p>
    <w:p w:rsidR="002571F0" w:rsidRPr="00D96524" w:rsidRDefault="002571F0" w:rsidP="002571F0">
      <w:pPr>
        <w:tabs>
          <w:tab w:val="left" w:pos="7710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учебному предмету</w:t>
      </w: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571F0" w:rsidRPr="00D96524" w:rsidRDefault="002571F0" w:rsidP="002571F0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>«Математика»</w:t>
      </w:r>
      <w:r w:rsidRPr="00D96524">
        <w:rPr>
          <w:rFonts w:ascii="Times New Roman" w:hAnsi="Times New Roman"/>
          <w:b/>
          <w:sz w:val="28"/>
          <w:szCs w:val="28"/>
        </w:rPr>
        <w:t xml:space="preserve"> </w:t>
      </w:r>
    </w:p>
    <w:p w:rsidR="002571F0" w:rsidRPr="0071313A" w:rsidRDefault="002571F0" w:rsidP="002571F0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1F3CFE">
        <w:rPr>
          <w:rFonts w:ascii="Times New Roman" w:hAnsi="Times New Roman"/>
          <w:b/>
          <w:sz w:val="28"/>
          <w:szCs w:val="28"/>
        </w:rPr>
        <w:t xml:space="preserve"> </w:t>
      </w:r>
      <w:r w:rsidRPr="007131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 класс</w:t>
      </w:r>
    </w:p>
    <w:p w:rsidR="002571F0" w:rsidRPr="008F57AF" w:rsidRDefault="002571F0" w:rsidP="002571F0">
      <w:pPr>
        <w:tabs>
          <w:tab w:val="left" w:pos="7710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571F0" w:rsidRDefault="002571F0" w:rsidP="002571F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2571F0" w:rsidRDefault="002571F0" w:rsidP="002571F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2571F0" w:rsidRDefault="002571F0" w:rsidP="002571F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2571F0" w:rsidRDefault="002571F0" w:rsidP="002571F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2571F0" w:rsidRDefault="002571F0" w:rsidP="002571F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32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: учителем  начальных классов </w:t>
      </w: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Костенковой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Т.В.</w:t>
      </w: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2020г.</w:t>
      </w: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Pr="00AF7CF0" w:rsidRDefault="002571F0" w:rsidP="002571F0">
      <w:pPr>
        <w:jc w:val="center"/>
        <w:rPr>
          <w:rFonts w:ascii="Times New Roman" w:eastAsia="Times New Roman" w:hAnsi="Times New Roman" w:cs="Times New Roman"/>
          <w:b/>
        </w:rPr>
      </w:pPr>
      <w:r w:rsidRPr="00A83C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Программа  учебного курса «Математика » составлена    на  основе Адаптированной основной общеобразовательной программы для обучающихся с  лёгкой  умственной отсталостью (интеллектуальными нарушениями) (вариант 1)  ГБОУ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Клетнянская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школа – интернат»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учебного плана образовательного учреждения, годового календарного учебного графика.</w:t>
      </w:r>
    </w:p>
    <w:p w:rsidR="002571F0" w:rsidRDefault="002571F0" w:rsidP="002571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71F0" w:rsidRDefault="002571F0" w:rsidP="002571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реализации данной программы   выбран учебник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«Математика</w:t>
      </w:r>
      <w:r w:rsidRPr="00D70D93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D70D93">
        <w:rPr>
          <w:rFonts w:ascii="Times New Roman" w:hAnsi="Times New Roman" w:cs="Times New Roman"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sz w:val="28"/>
          <w:szCs w:val="24"/>
        </w:rPr>
        <w:t xml:space="preserve">, в </w:t>
      </w:r>
      <w:r w:rsidRPr="00D70D93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двух частях,  для  общеобразовательных организаций, реализующих адаптированные основные общеобразовательные программы, автор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Т.В.Алышева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 «Просвещение», 2018г.</w:t>
      </w:r>
    </w:p>
    <w:p w:rsidR="002571F0" w:rsidRDefault="002571F0" w:rsidP="002571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Основной целью </w:t>
      </w:r>
      <w:r>
        <w:rPr>
          <w:rFonts w:ascii="Times New Roman" w:eastAsia="Times New Roman" w:hAnsi="Times New Roman" w:cs="Times New Roman"/>
          <w:sz w:val="28"/>
        </w:rPr>
        <w:t xml:space="preserve">обучения математике является подготовка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 жизни в современном обществе и помощь в овладении доступными профессионально-трудовыми навыками.</w:t>
      </w:r>
    </w:p>
    <w:p w:rsidR="002571F0" w:rsidRDefault="002571F0" w:rsidP="002571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Исходя из основной цели </w:t>
      </w:r>
      <w:r w:rsidRPr="00712C94">
        <w:rPr>
          <w:rFonts w:ascii="Times New Roman" w:eastAsia="Times New Roman" w:hAnsi="Times New Roman" w:cs="Times New Roman"/>
          <w:b/>
          <w:sz w:val="28"/>
        </w:rPr>
        <w:t>задачами</w:t>
      </w:r>
      <w:r>
        <w:rPr>
          <w:rFonts w:ascii="Times New Roman" w:eastAsia="Times New Roman" w:hAnsi="Times New Roman" w:cs="Times New Roman"/>
          <w:sz w:val="28"/>
        </w:rPr>
        <w:t xml:space="preserve"> обучения математике являются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2571F0" w:rsidRDefault="002571F0" w:rsidP="002571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доступных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 возрасту задач;</w:t>
      </w:r>
    </w:p>
    <w:p w:rsidR="002571F0" w:rsidRDefault="002571F0" w:rsidP="002571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коррекция и развитие познавательной деятельности и личностных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качеств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с умственной отсталостью (интеллектуальными нарушениями) средствами математики с учётом их индивидуальных возможностей;</w:t>
      </w:r>
    </w:p>
    <w:p w:rsidR="002571F0" w:rsidRDefault="002571F0" w:rsidP="002571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умении планировать свою деятельность, доводить начатое дело до конца, осуществлять контроль и самоконтроль.</w:t>
      </w:r>
    </w:p>
    <w:p w:rsidR="002571F0" w:rsidRDefault="002571F0" w:rsidP="002571F0">
      <w:pPr>
        <w:spacing w:after="0"/>
        <w:ind w:left="360"/>
        <w:contextualSpacing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/>
        <w:ind w:left="360"/>
        <w:contextualSpacing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/>
        <w:ind w:left="360"/>
        <w:contextualSpacing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/>
        <w:ind w:left="360"/>
        <w:contextualSpacing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/>
        <w:ind w:left="360"/>
        <w:contextualSpacing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/>
        <w:ind w:left="360"/>
        <w:contextualSpacing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/>
        <w:ind w:left="360"/>
        <w:contextualSpacing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/>
        <w:ind w:left="360"/>
        <w:contextualSpacing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/>
        <w:contextualSpacing/>
        <w:rPr>
          <w:rFonts w:ascii="Times New Roman" w:eastAsia="Times New Roman" w:hAnsi="Times New Roman" w:cs="Times New Roman"/>
          <w:sz w:val="32"/>
        </w:rPr>
      </w:pPr>
    </w:p>
    <w:p w:rsidR="002571F0" w:rsidRPr="00BE441C" w:rsidRDefault="002571F0" w:rsidP="002571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Общая характеристика учебного  предмета</w:t>
      </w:r>
    </w:p>
    <w:p w:rsidR="002571F0" w:rsidRPr="00796774" w:rsidRDefault="002571F0" w:rsidP="002571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96774">
        <w:rPr>
          <w:rFonts w:ascii="Times New Roman" w:hAnsi="Times New Roman" w:cs="Times New Roman"/>
          <w:sz w:val="28"/>
          <w:szCs w:val="28"/>
        </w:rPr>
        <w:t>Математика как учебный предмет играет существенную роль в образовании и воспитании обучающихся.. С её помощью ребёнок учится решать жизненно важные проблемы, познавать окружающий мир.</w:t>
      </w:r>
      <w:proofErr w:type="gramEnd"/>
      <w:r w:rsidRPr="00796774">
        <w:rPr>
          <w:rFonts w:ascii="Times New Roman" w:hAnsi="Times New Roman" w:cs="Times New Roman"/>
          <w:sz w:val="28"/>
          <w:szCs w:val="28"/>
        </w:rPr>
        <w:t xml:space="preserve"> На каждом уроке математики осуществляется формирование у обучающихся математических представлений, умений и навыков, которые обеспечат успешное овладение математикой в старших классах. С этой целью каждый урок математики включает важный этап – повторение. Особое внимание уделяется повторению состава чисел первого десятка, таблиц сложения и вычитания однозначных чисел в пределах 20, знанию </w:t>
      </w:r>
      <w:proofErr w:type="gramStart"/>
      <w:r w:rsidRPr="0079677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96774">
        <w:rPr>
          <w:rFonts w:ascii="Times New Roman" w:hAnsi="Times New Roman" w:cs="Times New Roman"/>
          <w:sz w:val="28"/>
          <w:szCs w:val="28"/>
        </w:rPr>
        <w:t xml:space="preserve"> таблиц умножения и деления.</w:t>
      </w:r>
    </w:p>
    <w:p w:rsidR="002571F0" w:rsidRPr="00796774" w:rsidRDefault="002571F0" w:rsidP="002571F0">
      <w:pPr>
        <w:pStyle w:val="a4"/>
        <w:rPr>
          <w:rFonts w:ascii="Times New Roman" w:hAnsi="Times New Roman" w:cs="Times New Roman"/>
          <w:sz w:val="28"/>
        </w:rPr>
      </w:pPr>
      <w:r w:rsidRPr="007967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796774">
        <w:rPr>
          <w:rFonts w:ascii="Times New Roman" w:hAnsi="Times New Roman" w:cs="Times New Roman"/>
          <w:sz w:val="28"/>
        </w:rPr>
        <w:t xml:space="preserve"> Неотъемлемой частью каждого урока математики является устный счёт.</w:t>
      </w:r>
    </w:p>
    <w:p w:rsidR="002571F0" w:rsidRPr="00796774" w:rsidRDefault="002571F0" w:rsidP="00257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6774">
        <w:rPr>
          <w:rFonts w:ascii="Times New Roman" w:hAnsi="Times New Roman" w:cs="Times New Roman"/>
          <w:sz w:val="28"/>
        </w:rPr>
        <w:t xml:space="preserve">Обучающиеся решают устно не только примеры, но и лёгкие арифметические задачи. Упражнения для устного счёта подбираются разнообразные по содержанию и с </w:t>
      </w:r>
      <w:r w:rsidRPr="00796774">
        <w:rPr>
          <w:rFonts w:ascii="Times New Roman" w:hAnsi="Times New Roman" w:cs="Times New Roman"/>
          <w:sz w:val="28"/>
          <w:szCs w:val="28"/>
        </w:rPr>
        <w:t xml:space="preserve">последовательным возрастанием трудности. В процессе устного счёта ведется опора на </w:t>
      </w:r>
      <w:proofErr w:type="gramStart"/>
      <w:r w:rsidRPr="00796774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796774">
        <w:rPr>
          <w:rFonts w:ascii="Times New Roman" w:hAnsi="Times New Roman" w:cs="Times New Roman"/>
          <w:sz w:val="28"/>
          <w:szCs w:val="28"/>
        </w:rPr>
        <w:t xml:space="preserve"> и слуховой анализаторы обучающихся. Каждое задание подкрепляется записями на доске, таблицами, наглядностью.</w:t>
      </w:r>
    </w:p>
    <w:p w:rsidR="002571F0" w:rsidRPr="00796774" w:rsidRDefault="002571F0" w:rsidP="002571F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</w:t>
      </w:r>
      <w:r w:rsidRPr="00796774">
        <w:rPr>
          <w:color w:val="000000"/>
          <w:sz w:val="28"/>
          <w:szCs w:val="21"/>
        </w:rPr>
        <w:t>Арифметические действия сложения и вычитания изучаются с первого класса, а в 3 классе вводятся действия умножения и деления. Обучающиеся знакомятся с приёмами устных и письменных вычислений, у них формируется умение повторять рассуждение учителя при выполнении письменных вычислений. В процессе обучения математике в 3 классе обучающиеся знакомятся с нумерацией чисел в пределах 100. Они усваивают смысл арифметических действий умножения и деления, таблицу умножения и деления чисел в пределах 20, переместительное свойство умножения, связь таблиц умножения и деления; порядок действий в примерах в 2—3 арифметических действия.</w:t>
      </w:r>
    </w:p>
    <w:p w:rsidR="002571F0" w:rsidRPr="00796774" w:rsidRDefault="002571F0" w:rsidP="002571F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</w:t>
      </w:r>
      <w:r w:rsidRPr="00796774">
        <w:rPr>
          <w:color w:val="000000"/>
          <w:sz w:val="28"/>
          <w:szCs w:val="21"/>
        </w:rPr>
        <w:t>Параллельно с изучением чисел идёт ознакомление с величинами и их единицами измерения. В 3 классе продолжается знакомство с единицами (мерами) измерения стоимости, длины, массы, времени, соотношениями изученных мер. При изучении нумерации в пределах 100 вводятся единицы</w:t>
      </w:r>
    </w:p>
    <w:p w:rsidR="002571F0" w:rsidRPr="00796774" w:rsidRDefault="002571F0" w:rsidP="002571F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796774">
        <w:rPr>
          <w:color w:val="000000"/>
          <w:sz w:val="28"/>
          <w:szCs w:val="21"/>
        </w:rPr>
        <w:t>1 рубль, 1 метр и их соотношение: 1р.= 100к.; 1м.=100см. Обучающиеся учатся записывать числа, полученные при измерении двумя мерами. В 3 классе продолжается изучение мер времени и вводятся единицы измерения: минута, месяц, год и их соотношение.</w:t>
      </w:r>
    </w:p>
    <w:p w:rsidR="002571F0" w:rsidRPr="00796774" w:rsidRDefault="002571F0" w:rsidP="002571F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</w:t>
      </w:r>
      <w:r w:rsidRPr="00796774">
        <w:rPr>
          <w:color w:val="000000"/>
          <w:sz w:val="28"/>
          <w:szCs w:val="21"/>
        </w:rPr>
        <w:t xml:space="preserve">Решение математических задач занимает не меньше половины учебного времени в процессе обучения математике. В каждом классе решаются простые задачи, а начиная со второго класса – сложные, которые составляются из хорошо знакомых </w:t>
      </w:r>
      <w:proofErr w:type="gramStart"/>
      <w:r w:rsidRPr="00796774">
        <w:rPr>
          <w:color w:val="000000"/>
          <w:sz w:val="28"/>
          <w:szCs w:val="21"/>
        </w:rPr>
        <w:t>обучающимся</w:t>
      </w:r>
      <w:proofErr w:type="gramEnd"/>
      <w:r w:rsidRPr="00796774">
        <w:rPr>
          <w:color w:val="000000"/>
          <w:sz w:val="28"/>
          <w:szCs w:val="21"/>
        </w:rPr>
        <w:t xml:space="preserve"> простых задач. При составлении и решении задач привлекаются материалы из области практических работ обучающихся, из окружающей </w:t>
      </w:r>
      <w:r>
        <w:rPr>
          <w:color w:val="000000"/>
          <w:sz w:val="28"/>
          <w:szCs w:val="21"/>
        </w:rPr>
        <w:t xml:space="preserve">   </w:t>
      </w:r>
      <w:r w:rsidRPr="00796774">
        <w:rPr>
          <w:color w:val="000000"/>
          <w:sz w:val="28"/>
          <w:szCs w:val="21"/>
        </w:rPr>
        <w:t>действительности.</w:t>
      </w:r>
    </w:p>
    <w:p w:rsidR="002571F0" w:rsidRPr="003E0B8A" w:rsidRDefault="002571F0" w:rsidP="002571F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</w:t>
      </w:r>
      <w:r w:rsidRPr="00796774">
        <w:rPr>
          <w:color w:val="000000"/>
          <w:sz w:val="28"/>
          <w:szCs w:val="21"/>
        </w:rPr>
        <w:t>Геометрический материал изучается на уроках математики и включается в каждый урок. Он обязательно связывается с арифметическим материалом. Обучающиеся распознают простейшие геометрические фигуры, знакомятся со свойствами геометрических фигур, овладевают элементарными графическими умениями, учатся пользоваться измерительными и чертёжными инструментами. Они приобретают практические умения в решении задач измерительного характера: находят длину отрезка.</w:t>
      </w: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 места учебного предмета в учебном плане</w:t>
      </w:r>
    </w:p>
    <w:p w:rsidR="002571F0" w:rsidRDefault="002571F0" w:rsidP="00257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Предметная область "Математика" входит в обязательную часть учебного плана.</w:t>
      </w:r>
      <w:r w:rsidRPr="00680D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изучение курса </w:t>
      </w:r>
      <w:r w:rsidRPr="003B6A6D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о 2</w:t>
      </w:r>
      <w:r w:rsidRPr="003B6A6D">
        <w:rPr>
          <w:rFonts w:ascii="Times New Roman" w:hAnsi="Times New Roman" w:cs="Times New Roman"/>
          <w:sz w:val="28"/>
        </w:rPr>
        <w:t xml:space="preserve"> классе</w:t>
      </w:r>
      <w:r>
        <w:rPr>
          <w:rFonts w:ascii="Times New Roman" w:hAnsi="Times New Roman" w:cs="Times New Roman"/>
          <w:sz w:val="28"/>
        </w:rPr>
        <w:t xml:space="preserve"> отводится 4 часа в неделю, 136 часов  в год.</w:t>
      </w:r>
    </w:p>
    <w:p w:rsidR="002571F0" w:rsidRPr="002571F0" w:rsidRDefault="002571F0" w:rsidP="00257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2571F0" w:rsidRPr="005338CF" w:rsidRDefault="002571F0" w:rsidP="002571F0">
      <w:pPr>
        <w:pStyle w:val="a4"/>
        <w:rPr>
          <w:rFonts w:ascii="Times New Roman" w:hAnsi="Times New Roman" w:cs="Times New Roman"/>
          <w:sz w:val="28"/>
        </w:rPr>
      </w:pPr>
      <w:r w:rsidRPr="005338CF">
        <w:rPr>
          <w:rFonts w:ascii="Times New Roman" w:hAnsi="Times New Roman" w:cs="Times New Roman"/>
          <w:sz w:val="28"/>
        </w:rPr>
        <w:t>Фактическое количество часов по предмету рассчитывается исходя из учебного графика на конкретный учебный год.</w:t>
      </w:r>
    </w:p>
    <w:p w:rsidR="002571F0" w:rsidRDefault="002571F0" w:rsidP="002571F0">
      <w:pPr>
        <w:pStyle w:val="a4"/>
        <w:rPr>
          <w:rFonts w:ascii="Times New Roman" w:hAnsi="Times New Roman" w:cs="Times New Roman"/>
          <w:sz w:val="48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</w:t>
      </w: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571F0" w:rsidRDefault="002571F0" w:rsidP="002571F0"/>
    <w:p w:rsidR="002571F0" w:rsidRDefault="002571F0" w:rsidP="002571F0"/>
    <w:p w:rsidR="002571F0" w:rsidRDefault="002571F0" w:rsidP="002571F0"/>
    <w:p w:rsidR="002571F0" w:rsidRDefault="002571F0" w:rsidP="002571F0"/>
    <w:p w:rsidR="002571F0" w:rsidRDefault="002571F0" w:rsidP="002571F0"/>
    <w:p w:rsidR="002571F0" w:rsidRDefault="002571F0" w:rsidP="002571F0"/>
    <w:p w:rsidR="002571F0" w:rsidRDefault="002571F0" w:rsidP="002571F0"/>
    <w:p w:rsidR="002571F0" w:rsidRDefault="002571F0" w:rsidP="002571F0"/>
    <w:p w:rsidR="002571F0" w:rsidRDefault="002571F0" w:rsidP="002571F0"/>
    <w:p w:rsidR="002571F0" w:rsidRDefault="002571F0" w:rsidP="002571F0"/>
    <w:p w:rsidR="002571F0" w:rsidRDefault="002571F0" w:rsidP="002571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044BF7">
        <w:rPr>
          <w:rFonts w:ascii="Times New Roman" w:eastAsia="Times New Roman" w:hAnsi="Times New Roman" w:cs="Times New Roman"/>
          <w:b/>
          <w:sz w:val="28"/>
        </w:rPr>
        <w:lastRenderedPageBreak/>
        <w:t>Планируемые результаты освоения учебного предмета по итогам</w:t>
      </w:r>
    </w:p>
    <w:p w:rsidR="002571F0" w:rsidRPr="00044BF7" w:rsidRDefault="002571F0" w:rsidP="002571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обучения во 2 классе</w:t>
      </w:r>
    </w:p>
    <w:p w:rsidR="002571F0" w:rsidRDefault="002571F0" w:rsidP="002571F0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71F0" w:rsidRPr="002571F0" w:rsidRDefault="002571F0" w:rsidP="00257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личностные результаты</w:t>
      </w:r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71F0" w:rsidRPr="004358A5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358A5">
        <w:rPr>
          <w:rFonts w:ascii="Times New Roman" w:eastAsia="Times New Roman" w:hAnsi="Times New Roman" w:cs="Times New Roman"/>
          <w:b/>
          <w:sz w:val="28"/>
        </w:rPr>
        <w:t>2 класс</w:t>
      </w:r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44BF7">
        <w:rPr>
          <w:rFonts w:ascii="Times New Roman" w:eastAsia="Times New Roman" w:hAnsi="Times New Roman" w:cs="Times New Roman"/>
          <w:sz w:val="28"/>
        </w:rPr>
        <w:t xml:space="preserve">У </w:t>
      </w:r>
      <w:proofErr w:type="gramStart"/>
      <w:r w:rsidRPr="00044BF7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044BF7">
        <w:rPr>
          <w:rFonts w:ascii="Times New Roman" w:eastAsia="Times New Roman" w:hAnsi="Times New Roman" w:cs="Times New Roman"/>
          <w:sz w:val="28"/>
        </w:rPr>
        <w:t xml:space="preserve"> будут сформированы:</w:t>
      </w:r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принятие и частичное освоение социальной роли о</w:t>
      </w:r>
      <w:r w:rsidRPr="00044BF7">
        <w:rPr>
          <w:rFonts w:ascii="Times New Roman" w:eastAsia="Times New Roman" w:hAnsi="Times New Roman" w:cs="Times New Roman"/>
          <w:sz w:val="28"/>
        </w:rPr>
        <w:t>бучающегося</w:t>
      </w:r>
      <w:r>
        <w:rPr>
          <w:rFonts w:ascii="Times New Roman" w:eastAsia="Times New Roman" w:hAnsi="Times New Roman" w:cs="Times New Roman"/>
          <w:sz w:val="28"/>
        </w:rPr>
        <w:t>, начальные проявления мотивов учебной деятельности на уроке математики;</w:t>
      </w:r>
      <w:proofErr w:type="gramEnd"/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поддержать диалог с учителем и сверстниками на уроке математики, сформулировать и высказать элементарную фразу с использованием математической терминологии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проявление доброжелательного отношения к учителю и другим обучающимся,</w:t>
      </w:r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желание оказать помощь одноклассникам в учебной ситуации  и элементарные навыки по осуществлению этой помощи;</w:t>
      </w:r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B6D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начальные навыки работы с учебником математики: ориентировка на странице учебника, чтение и понимание текстовых фрагментов, доступных обучающимся, </w:t>
      </w:r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иллюстраций в качестве опоры для</w:t>
      </w:r>
      <w:r w:rsidRPr="00EB6D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 деятельности.</w:t>
      </w:r>
    </w:p>
    <w:p w:rsidR="002571F0" w:rsidRDefault="002571F0" w:rsidP="0025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71F0" w:rsidRDefault="002571F0" w:rsidP="00257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71F0" w:rsidRDefault="002571F0" w:rsidP="00257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71F0" w:rsidRDefault="002571F0" w:rsidP="00257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71F0" w:rsidRDefault="002571F0" w:rsidP="00257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предметные результаты</w:t>
      </w:r>
    </w:p>
    <w:p w:rsidR="002571F0" w:rsidRPr="008E52EF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класс</w:t>
      </w:r>
    </w:p>
    <w:p w:rsidR="002571F0" w:rsidRDefault="002571F0" w:rsidP="00257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/>
      </w:tblPr>
      <w:tblGrid>
        <w:gridCol w:w="4962"/>
        <w:gridCol w:w="4927"/>
      </w:tblGrid>
      <w:tr w:rsidR="002571F0" w:rsidTr="00AE623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Минимальный уровень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Достаточный уровень</w:t>
            </w:r>
          </w:p>
        </w:tc>
      </w:tr>
      <w:tr w:rsidR="002571F0" w:rsidTr="00AE623B"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71F0" w:rsidRDefault="002571F0" w:rsidP="00AE62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Нумерация</w:t>
            </w:r>
          </w:p>
        </w:tc>
      </w:tr>
      <w:tr w:rsidR="002571F0" w:rsidTr="00AE623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-знание количественных, порядковых числительных  в пределах 20;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знание десятичного состава чисел 11-20, их откладывание (моделирование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использованием счётного материала;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знание числового ряда в пределах 20 в прямом порядке; месте каждого числа в числовом ряду в пределах 20;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умение получить следующее число,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присчитывая, отсчитывая по 1;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t xml:space="preserve">- </w:t>
            </w:r>
            <w:r w:rsidRPr="009057AD">
              <w:rPr>
                <w:rFonts w:ascii="Times New Roman" w:hAnsi="Times New Roman" w:cs="Times New Roman"/>
                <w:sz w:val="28"/>
              </w:rPr>
              <w:t>осуществление счёта предметов в пределах 20, присчитывая по 1</w:t>
            </w:r>
            <w:r>
              <w:rPr>
                <w:rFonts w:ascii="Times New Roman" w:hAnsi="Times New Roman" w:cs="Times New Roman"/>
                <w:sz w:val="28"/>
              </w:rPr>
              <w:t>; обозначение числом количества предметов в совокупности;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выполнение сравнения чисел в пределах 10 и 20 с использованием знаков равенства (=) и сравнения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сравнение чисел в пределах 20 с опорой на установление взаимно однозначного соответствия предметных совокупностей или их частей;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Pr="006E2A97" w:rsidRDefault="002571F0" w:rsidP="00AE62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- знание состава чисел 2-10 из двух частей (чисел).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знание количественных, порядковых числительных  в пределах 20;</w:t>
            </w: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откладывание (моделирование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чисел 11-20 с использованием счётного материала на основе знания  их десятичного состава 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- знание числового ряда в пределах 20 в прямом и обратном  порядке; месте каждого числа в числовом ряду в пределах 20;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знание способов получения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следующего, предыдущего чисел в пределах 20 путём увеличения, уменьшения числа на 1; умение получить следующее число, предыдущее число данным способом;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осуществление счёта</w:t>
            </w:r>
            <w:r w:rsidRPr="009057AD">
              <w:rPr>
                <w:rFonts w:ascii="Times New Roman" w:hAnsi="Times New Roman" w:cs="Times New Roman"/>
                <w:sz w:val="28"/>
              </w:rPr>
              <w:t xml:space="preserve"> в пределах 20</w:t>
            </w:r>
            <w:r>
              <w:rPr>
                <w:rFonts w:ascii="Times New Roman" w:hAnsi="Times New Roman" w:cs="Times New Roman"/>
                <w:sz w:val="28"/>
              </w:rPr>
              <w:t>, присчитывая, отсчитывая по 1 и равными числовыми группами по 2,3; осуществление счёта в заданных пределах;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выполнение сравнения чисел в пределах 10 и 20 с использованием знаков равенства (=) и сравнения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сравнение чисел в пределах 20 с опорой на установление взаимно однозначного соответствия предметных совокупностей или их частей, месте каждого числа в числовом ряду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</w:pPr>
          </w:p>
        </w:tc>
      </w:tr>
      <w:tr w:rsidR="002571F0" w:rsidTr="00AE623B"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Единицы измерения и их соотношения</w:t>
            </w:r>
          </w:p>
        </w:tc>
      </w:tr>
      <w:tr w:rsidR="002571F0" w:rsidTr="00AE623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t xml:space="preserve">- </w:t>
            </w:r>
            <w:r w:rsidRPr="006E2A97">
              <w:rPr>
                <w:rFonts w:ascii="Times New Roman" w:hAnsi="Times New Roman" w:cs="Times New Roman"/>
                <w:sz w:val="28"/>
              </w:rPr>
              <w:t>знание</w:t>
            </w:r>
            <w:r>
              <w:rPr>
                <w:rFonts w:ascii="Times New Roman" w:hAnsi="Times New Roman" w:cs="Times New Roman"/>
                <w:sz w:val="28"/>
              </w:rPr>
              <w:t xml:space="preserve"> единицы измерения (меры) длины 1 дм, соотношения 1дм=10 см;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умение соотносить длину предметов с моделью 1дм: больше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чем 1дм, меньше (короче) , чем 1дм; такой же длины ( с помощью учителя);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умение прочитать и записать число, полученное при измерении длины двумя мерами (1дм 2см)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 помощью учителя);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знание единицы измерения (меры) времени 1ч; умение определять время по часам с точностью до 1ч;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выполнение сравнения чисел, полученных при измерении величин одной мерой: стоимости, длины, массы, ёмкости, времени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 помощью учителя)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lastRenderedPageBreak/>
              <w:t>-</w:t>
            </w:r>
            <w:r w:rsidRPr="006E2A97">
              <w:rPr>
                <w:rFonts w:ascii="Times New Roman" w:hAnsi="Times New Roman" w:cs="Times New Roman"/>
                <w:sz w:val="28"/>
              </w:rPr>
              <w:t xml:space="preserve"> знание</w:t>
            </w:r>
            <w:r>
              <w:rPr>
                <w:rFonts w:ascii="Times New Roman" w:hAnsi="Times New Roman" w:cs="Times New Roman"/>
                <w:sz w:val="28"/>
              </w:rPr>
              <w:t xml:space="preserve"> единицы измерения (меры) длины 1 дм, соотношения 1дм=10 см; выполнение измерений длины предметов с помощью модели дециметра;</w:t>
            </w: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умение соотносить длину предметов с моделью 1дм: больше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чем 1дм, меньше (короче) , чем 1дм; такой же длины;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умение прочитать и записать число, полученное при измерении длины двумя мерами (1дм 2см);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знание единицы измерения (меры)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времени 1ч; умение определять время по часам с точностью до 1ч и получаса;</w:t>
            </w: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выполнение сравнения чисел, полученных при измерении величин одной мерой: стоимости, длины, массы, ёмкости, времени </w:t>
            </w:r>
          </w:p>
          <w:p w:rsidR="002571F0" w:rsidRDefault="002571F0" w:rsidP="00AE623B">
            <w:pPr>
              <w:spacing w:after="0" w:line="240" w:lineRule="auto"/>
            </w:pPr>
          </w:p>
        </w:tc>
      </w:tr>
      <w:tr w:rsidR="002571F0" w:rsidTr="00AE623B"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Арифметические действия</w:t>
            </w:r>
          </w:p>
        </w:tc>
      </w:tr>
      <w:tr w:rsidR="002571F0" w:rsidTr="00AE623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знание названий компонентов и результатов сложения и вычитания, использование их в собственной речи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с помощью учителя)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 понимание смысла математических отношений «больше на ….», «меньше  на….»; умение осуществлять в практическом плане увеличение и уменьшение на несколько единиц данной предметной  совокупности и предметной  совокупности, сравниваемой с данной, с отражением выполненных операций в математической записи (составлении числового выражения); выполнение увеличения и уменьшения числа на несколько единиц;</w:t>
            </w:r>
            <w:proofErr w:type="gramEnd"/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выполнение сложения и вычитания чисел в пределах 20 (полученных при счёте и при измерении величин одной мерой) без перехода через десяток; с переходом через десяток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 подробной записью решения);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знание таблицы сложения на основе состава двузначных чисел (11-18) из двух однозначных чисел с переходом через десяток, умение использовать её при выполнения  вычитания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однозначного числа из двузначного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 помощью учителя);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знание переместительного свойства сложения, умение использовать его при выполнении вычислений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знание названий компонентов и результатов сложения и вычитания, использование их в собственной речи;</w:t>
            </w:r>
          </w:p>
          <w:p w:rsidR="002571F0" w:rsidRDefault="002571F0" w:rsidP="00AE623B">
            <w:pPr>
              <w:spacing w:before="100" w:after="100" w:line="240" w:lineRule="auto"/>
            </w:pPr>
          </w:p>
          <w:p w:rsidR="002571F0" w:rsidRDefault="002571F0" w:rsidP="00AE623B">
            <w:pPr>
              <w:spacing w:before="100" w:after="10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 понимание смысла математических отношений «больше на ….», «меньше  на….»; умение осуществлять в практическом плане увеличение и уменьшение на несколько единиц данной предметной  совокупности и предметной  совокупности, сравниваемой с данной, с отражением выполненных операций в математической записи (составлении числового выражения); выполнение увеличения и уменьшения числа на несколько единиц;</w:t>
            </w:r>
            <w:proofErr w:type="gramEnd"/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выполнение сложения и вычитания чисел в пределах 20 (полученных при счёте и при измерении величин одной мерой) без перехода через десяток; с переходом через десяток;</w:t>
            </w:r>
          </w:p>
          <w:p w:rsidR="002571F0" w:rsidRDefault="002571F0" w:rsidP="00AE62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- знание таблицы сложения на основе состава двузначных чисел (11-18) из двух однозначных чисел с переходом через десяток, умение использовать её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выполнения  вычитания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однозначного числа из двузначного;</w:t>
            </w:r>
          </w:p>
          <w:p w:rsidR="002571F0" w:rsidRDefault="002571F0" w:rsidP="00AE62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знание переместительного свойства сложения, умение использовать его при выполнении вычислений;</w:t>
            </w:r>
          </w:p>
          <w:p w:rsidR="002571F0" w:rsidRDefault="002571F0" w:rsidP="00AE62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умение находить значение числового выражения без скобок в два арифметических 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сложение, вычитание)</w:t>
            </w:r>
          </w:p>
        </w:tc>
      </w:tr>
      <w:tr w:rsidR="002571F0" w:rsidTr="00AE623B"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Арифметические задачи</w:t>
            </w:r>
          </w:p>
        </w:tc>
      </w:tr>
      <w:tr w:rsidR="002571F0" w:rsidTr="00AE623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понимание краткой записи арифметической задачи; умение записать задачу кратко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 помощью учителя) ; умение записать решение и ответ задачи;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выполнение решения простых арифметических  задач на увеличение, уменьшение  числа на несколько единиц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  отношением «больше на…», «меньше на…) в практическом плане на основе действий с предметными совокупностями, иллюстрирования содержания задачи;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составление задач на увеличение, уменьшения числа на несколько единиц по предложенному сюжету, краткой записи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 помощью учителя);</w:t>
            </w:r>
          </w:p>
          <w:p w:rsidR="002571F0" w:rsidRDefault="002571F0" w:rsidP="00AE623B">
            <w:pPr>
              <w:spacing w:after="0" w:line="240" w:lineRule="auto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понимание краткой записи арифметической задачи; умение записать задачу кратко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умение записать решение и ответ задачи;</w:t>
            </w: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выполнение решения простых арифметических  задач на увеличение, уменьшение  числа на несколько единиц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  отношением «больше на…», «меньше на…) в практическом плане на основе действий с предметными совокупностями, иллюстрирования содержания задачи;</w:t>
            </w: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составление задач на увеличение, уменьшения числа на несколько единиц по предложенному сюжету, готовому решению,  краткой записи;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выполнение решения составной арифметической задачи  в два действия на основе моделирования содержания задачи.</w:t>
            </w:r>
          </w:p>
        </w:tc>
      </w:tr>
      <w:tr w:rsidR="002571F0" w:rsidTr="00AE623B"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Геометрический материал</w:t>
            </w:r>
          </w:p>
        </w:tc>
      </w:tr>
      <w:tr w:rsidR="002571F0" w:rsidTr="00AE623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 умение выполнить измерение длины отрезка в сантиметрах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записью числа, полученного при измерении одной мерой;  умение построить отрезок заданной длины;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умение сравнивать отрезки по длине;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умение построить отрезок, равный по длине данному отрезку (такой же длины)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 помощью учителя);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умение различать линии: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отрезок, луч;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умение построить луч с помощью линейки;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знание элементов угла; различение углов по виду (прямой, тупой, острый); умение построить прямой угол с помощью чертёжного угольника на нелинованной бумаге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 помощью учителя);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знание элементов четырёхугольников (прямоугольника, квадрата), треугольника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;</w:t>
            </w:r>
            <w:proofErr w:type="gramEnd"/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умение построить треугольник, квадрат, прямоугольник по точкам (вершинам) на бумаге в клетку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 помощью учителя).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Pr="00876381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 умение выполнить измерение длины отрезка в дециметрах и сантиметрах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записью числа, полученного при измерении двумя мерами (1дм2см);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умение сравнивать длину отрезка с 1 дм, сравнивать отрезки по длине;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умение построить отрезок, равный по длине данному отрезку (такой же длины);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знание различий между линиями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отрезком, лучом);</w:t>
            </w: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умение построить луч с помощью линейки;</w:t>
            </w: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знание элементов угла; различение углов по виду (прямой, тупой, острый); умение построить прямой угол с помощью чертёжного угольника на нелинованной бумаге;</w:t>
            </w: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знание элементов четырёхугольников (прямоугольника, квадрата), треугольника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;</w:t>
            </w:r>
            <w:proofErr w:type="gramEnd"/>
          </w:p>
          <w:p w:rsidR="002571F0" w:rsidRDefault="002571F0" w:rsidP="00AE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71F0" w:rsidRDefault="002571F0" w:rsidP="00AE62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умение построить треугольник, квадрат, прямоугольник по точкам (вершинам) на бумаге в клетку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</w:p>
        </w:tc>
      </w:tr>
    </w:tbl>
    <w:p w:rsidR="002571F0" w:rsidRPr="00333014" w:rsidRDefault="002571F0" w:rsidP="002571F0">
      <w:pPr>
        <w:rPr>
          <w:rFonts w:ascii="Times New Roman" w:hAnsi="Times New Roman" w:cs="Times New Roman"/>
          <w:sz w:val="28"/>
        </w:rPr>
      </w:pPr>
      <w:r w:rsidRPr="00333014">
        <w:rPr>
          <w:rFonts w:ascii="Times New Roman" w:hAnsi="Times New Roman" w:cs="Times New Roman"/>
          <w:sz w:val="28"/>
        </w:rPr>
        <w:lastRenderedPageBreak/>
        <w:t xml:space="preserve">При определении требований к </w:t>
      </w:r>
      <w:r w:rsidRPr="00333014">
        <w:rPr>
          <w:rFonts w:ascii="Times New Roman" w:hAnsi="Times New Roman" w:cs="Times New Roman"/>
          <w:b/>
          <w:sz w:val="28"/>
        </w:rPr>
        <w:t xml:space="preserve">предметным </w:t>
      </w:r>
      <w:r w:rsidRPr="00333014">
        <w:rPr>
          <w:rFonts w:ascii="Times New Roman" w:hAnsi="Times New Roman" w:cs="Times New Roman"/>
          <w:sz w:val="28"/>
        </w:rPr>
        <w:t>знаниям и умениям учитывается уровень обучаемости учащихся. Для этого все обучающиеся распределяются на две группы:</w:t>
      </w:r>
    </w:p>
    <w:p w:rsidR="002571F0" w:rsidRPr="00333014" w:rsidRDefault="002571F0" w:rsidP="002571F0">
      <w:pPr>
        <w:pStyle w:val="a7"/>
        <w:numPr>
          <w:ilvl w:val="0"/>
          <w:numId w:val="1"/>
        </w:numPr>
        <w:rPr>
          <w:rFonts w:ascii="Times New Roman" w:hAnsi="Times New Roman"/>
          <w:sz w:val="28"/>
        </w:rPr>
      </w:pPr>
      <w:r w:rsidRPr="00333014">
        <w:rPr>
          <w:rFonts w:ascii="Times New Roman" w:hAnsi="Times New Roman"/>
          <w:sz w:val="28"/>
        </w:rPr>
        <w:t>К первой группе относятся дети с достаточно сохранёнными психическими процессами, способными к усвоению знаний на высоком уровне, самостоятельному выполнению заданий или с незначительной помощью учителя;</w:t>
      </w:r>
    </w:p>
    <w:p w:rsidR="002571F0" w:rsidRPr="00333014" w:rsidRDefault="002571F0" w:rsidP="002571F0">
      <w:pPr>
        <w:pStyle w:val="a7"/>
        <w:numPr>
          <w:ilvl w:val="0"/>
          <w:numId w:val="1"/>
        </w:numPr>
        <w:rPr>
          <w:rFonts w:ascii="Times New Roman" w:hAnsi="Times New Roman"/>
          <w:sz w:val="28"/>
        </w:rPr>
      </w:pPr>
      <w:r w:rsidRPr="00333014">
        <w:rPr>
          <w:rFonts w:ascii="Times New Roman" w:hAnsi="Times New Roman"/>
          <w:sz w:val="28"/>
        </w:rPr>
        <w:t>Ко второй группе относятся дети со значительными нарушениями психических процессов, низкой работоспособностью и самостоятельностью.</w:t>
      </w:r>
    </w:p>
    <w:p w:rsidR="00B712FE" w:rsidRDefault="002571F0" w:rsidP="002571F0">
      <w:pPr>
        <w:rPr>
          <w:rFonts w:ascii="Times New Roman" w:hAnsi="Times New Roman" w:cs="Times New Roman"/>
          <w:sz w:val="28"/>
        </w:rPr>
      </w:pPr>
      <w:r w:rsidRPr="00333014">
        <w:rPr>
          <w:rFonts w:ascii="Times New Roman" w:hAnsi="Times New Roman" w:cs="Times New Roman"/>
          <w:sz w:val="28"/>
        </w:rPr>
        <w:t xml:space="preserve">У </w:t>
      </w:r>
      <w:proofErr w:type="gramStart"/>
      <w:r w:rsidRPr="00333014">
        <w:rPr>
          <w:rFonts w:ascii="Times New Roman" w:hAnsi="Times New Roman" w:cs="Times New Roman"/>
          <w:sz w:val="28"/>
        </w:rPr>
        <w:t>обучающихся</w:t>
      </w:r>
      <w:proofErr w:type="gramEnd"/>
      <w:r w:rsidRPr="00333014">
        <w:rPr>
          <w:rFonts w:ascii="Times New Roman" w:hAnsi="Times New Roman" w:cs="Times New Roman"/>
          <w:sz w:val="28"/>
        </w:rPr>
        <w:t xml:space="preserve"> первой группы должны быть сформированы результаты минимального и достаточного уровня. У </w:t>
      </w:r>
      <w:proofErr w:type="gramStart"/>
      <w:r w:rsidRPr="00333014">
        <w:rPr>
          <w:rFonts w:ascii="Times New Roman" w:hAnsi="Times New Roman" w:cs="Times New Roman"/>
          <w:sz w:val="28"/>
        </w:rPr>
        <w:t>обучающихся</w:t>
      </w:r>
      <w:proofErr w:type="gramEnd"/>
      <w:r w:rsidRPr="00333014">
        <w:rPr>
          <w:rFonts w:ascii="Times New Roman" w:hAnsi="Times New Roman" w:cs="Times New Roman"/>
          <w:sz w:val="28"/>
        </w:rPr>
        <w:t xml:space="preserve"> второй группы формируются результаты минимального уровня</w:t>
      </w:r>
      <w:r>
        <w:rPr>
          <w:rFonts w:ascii="Times New Roman" w:hAnsi="Times New Roman" w:cs="Times New Roman"/>
          <w:sz w:val="28"/>
        </w:rPr>
        <w:t>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</w:p>
    <w:p w:rsidR="002571F0" w:rsidRPr="00FB05E2" w:rsidRDefault="002571F0" w:rsidP="002571F0">
      <w:pPr>
        <w:jc w:val="center"/>
        <w:rPr>
          <w:rFonts w:ascii="Times New Roman" w:hAnsi="Times New Roman" w:cs="Times New Roman"/>
          <w:b/>
          <w:sz w:val="28"/>
        </w:rPr>
      </w:pPr>
      <w:r w:rsidRPr="00FB05E2">
        <w:rPr>
          <w:rFonts w:ascii="Times New Roman" w:hAnsi="Times New Roman" w:cs="Times New Roman"/>
          <w:b/>
          <w:sz w:val="28"/>
        </w:rPr>
        <w:lastRenderedPageBreak/>
        <w:t>Содержание учебного предмета «Математика»</w:t>
      </w:r>
      <w:r>
        <w:rPr>
          <w:rFonts w:ascii="Times New Roman" w:hAnsi="Times New Roman" w:cs="Times New Roman"/>
          <w:b/>
          <w:sz w:val="28"/>
        </w:rPr>
        <w:t xml:space="preserve"> во 2 классе.</w:t>
      </w:r>
    </w:p>
    <w:p w:rsidR="002571F0" w:rsidRDefault="002571F0" w:rsidP="002571F0">
      <w:pPr>
        <w:jc w:val="center"/>
        <w:rPr>
          <w:rFonts w:ascii="Times New Roman" w:hAnsi="Times New Roman" w:cs="Times New Roman"/>
          <w:b/>
          <w:sz w:val="28"/>
        </w:rPr>
      </w:pPr>
      <w:r w:rsidRPr="00EA4D8A">
        <w:rPr>
          <w:rFonts w:ascii="Times New Roman" w:hAnsi="Times New Roman" w:cs="Times New Roman"/>
          <w:b/>
          <w:sz w:val="28"/>
        </w:rPr>
        <w:t>Нумерация</w:t>
      </w:r>
    </w:p>
    <w:p w:rsidR="002571F0" w:rsidRPr="003501A2" w:rsidRDefault="002571F0" w:rsidP="002571F0">
      <w:pPr>
        <w:rPr>
          <w:rFonts w:ascii="Times New Roman" w:hAnsi="Times New Roman" w:cs="Times New Roman"/>
          <w:i/>
          <w:sz w:val="28"/>
        </w:rPr>
      </w:pPr>
      <w:r w:rsidRPr="003501A2">
        <w:rPr>
          <w:rFonts w:ascii="Times New Roman" w:hAnsi="Times New Roman" w:cs="Times New Roman"/>
          <w:i/>
          <w:sz w:val="28"/>
        </w:rPr>
        <w:t>Нумерация  чисел в пределах 10</w:t>
      </w:r>
    </w:p>
    <w:p w:rsidR="002571F0" w:rsidRPr="00EA4D8A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Сравнение чисел в пределах 10 с использованием знаков равенства</w:t>
      </w:r>
      <w:proofErr w:type="gramStart"/>
      <w:r>
        <w:rPr>
          <w:rFonts w:ascii="Times New Roman" w:hAnsi="Times New Roman" w:cs="Times New Roman"/>
          <w:sz w:val="28"/>
        </w:rPr>
        <w:t xml:space="preserve"> (=) </w:t>
      </w:r>
      <w:proofErr w:type="gramEnd"/>
      <w:r>
        <w:rPr>
          <w:rFonts w:ascii="Times New Roman" w:hAnsi="Times New Roman" w:cs="Times New Roman"/>
          <w:sz w:val="28"/>
        </w:rPr>
        <w:t>и сравнения. Установление отношения «равно» с помощью знака равенства 5=5. Установление отношений «больше», «меньше» с помощью знаков сравнения. Упорядочение чисел в пределах 10.</w:t>
      </w:r>
    </w:p>
    <w:p w:rsidR="002571F0" w:rsidRDefault="002571F0" w:rsidP="002571F0">
      <w:pPr>
        <w:rPr>
          <w:rFonts w:ascii="Times New Roman" w:hAnsi="Times New Roman" w:cs="Times New Roman"/>
          <w:i/>
          <w:sz w:val="28"/>
        </w:rPr>
      </w:pPr>
      <w:r w:rsidRPr="003501A2">
        <w:rPr>
          <w:rFonts w:ascii="Times New Roman" w:hAnsi="Times New Roman" w:cs="Times New Roman"/>
          <w:i/>
          <w:sz w:val="28"/>
        </w:rPr>
        <w:t>Нумерация  чисел в пределах</w:t>
      </w:r>
      <w:r>
        <w:rPr>
          <w:rFonts w:ascii="Times New Roman" w:hAnsi="Times New Roman" w:cs="Times New Roman"/>
          <w:i/>
          <w:sz w:val="28"/>
        </w:rPr>
        <w:t xml:space="preserve"> 20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Числовой ряд в пределах 20 в прямой и обратной последовательности. Получение следующего числа в пределах 20 путём увеличение  предыдущего числа на 1; получение предыдущего числа путём уменьшения числа на 1.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Счёт в пределах 20 (счёт по 1 и равными числовыми группами по 2,3). Счёт в заданных пределах.</w:t>
      </w:r>
    </w:p>
    <w:p w:rsidR="002571F0" w:rsidRPr="00EA4D8A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Сравнение чисел в пределах 20 . в том числе с опорой на их место в числовом ряду.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2571F0" w:rsidRDefault="002571F0" w:rsidP="002571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E2D65">
        <w:rPr>
          <w:rFonts w:ascii="Times New Roman" w:hAnsi="Times New Roman" w:cs="Times New Roman"/>
          <w:b/>
          <w:sz w:val="28"/>
        </w:rPr>
        <w:t>Единицы измерения и их соотношения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Единицы измерения (мера) длины – дециметр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1дм). Соотношение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1 дм=10см.</w:t>
      </w:r>
      <w:r w:rsidRPr="00EA4D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Сравнение длины предметов с моделью 1дм: больше (длиннее), чем 1дм, меньше (короче)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чем 1дм, равно 1дм (такой же длины).</w:t>
      </w:r>
      <w:r w:rsidRPr="00533B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Измерение длины предметов с помощью модели дециметра. 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Чтение и запись чисел, полученных при измерении длины двумя мерами (1дм2см).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Единицы измерения (меры) времени – час (1ч). Прибор для измерения времени – часы. Циферблат часов, минутная и часовая стрелки. Измерение времени  с точностью до 1ч. Половина часа (полчаса). Измерение времени по часам  с точностью до получаса.</w:t>
      </w:r>
    </w:p>
    <w:p w:rsidR="002571F0" w:rsidRPr="000E2D65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Сравнение чисел, полученных при измерении величин одной мерой: стоимости, длины, массы, ёмкости, времени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пределах 20).</w:t>
      </w:r>
    </w:p>
    <w:p w:rsidR="002571F0" w:rsidRDefault="002571F0" w:rsidP="002571F0">
      <w:pPr>
        <w:jc w:val="center"/>
        <w:rPr>
          <w:rFonts w:ascii="Times New Roman" w:hAnsi="Times New Roman" w:cs="Times New Roman"/>
          <w:b/>
          <w:sz w:val="28"/>
        </w:rPr>
      </w:pPr>
      <w:r w:rsidRPr="004A3757">
        <w:rPr>
          <w:rFonts w:ascii="Times New Roman" w:hAnsi="Times New Roman" w:cs="Times New Roman"/>
          <w:i/>
          <w:sz w:val="28"/>
        </w:rPr>
        <w:t xml:space="preserve"> </w:t>
      </w:r>
      <w:r w:rsidRPr="009C37A2">
        <w:rPr>
          <w:rFonts w:ascii="Times New Roman" w:hAnsi="Times New Roman" w:cs="Times New Roman"/>
          <w:b/>
          <w:sz w:val="28"/>
        </w:rPr>
        <w:t>Арифметические действия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Название компонентов и результатов сложения и вычитания.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Увеличение и уменьшение на несколько единиц данной предметной совокупности и предметной</w:t>
      </w:r>
      <w:r w:rsidRPr="006A54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совокупности, сравниваемой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данной. Увеличение и уменьшение числа  на несколько единиц. 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Сложение и вычитание чисел в пределах 20 без перехода через десяток. Переместительное свойство сложения. Сложение однозначных чисел с переходом через десяток путём разложения второго  слагаемого на два числа. Вычитание однозначных чисел из двузначных путём </w:t>
      </w:r>
      <w:proofErr w:type="gramStart"/>
      <w:r>
        <w:rPr>
          <w:rFonts w:ascii="Times New Roman" w:hAnsi="Times New Roman" w:cs="Times New Roman"/>
          <w:sz w:val="28"/>
        </w:rPr>
        <w:t>разложения</w:t>
      </w:r>
      <w:proofErr w:type="gramEnd"/>
      <w:r>
        <w:rPr>
          <w:rFonts w:ascii="Times New Roman" w:hAnsi="Times New Roman" w:cs="Times New Roman"/>
          <w:sz w:val="28"/>
        </w:rPr>
        <w:t xml:space="preserve"> вычитаемого на два числа. 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Нахождение значения числового выражения без скобок в два арифметических действия (сложение, вычитание)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Нуль как компонент сложения.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Сложение и вычитание чисел, полученных при измерении величин одной мерой: стоимости, длины, массы, ёмкости, времени.</w:t>
      </w:r>
    </w:p>
    <w:p w:rsidR="002571F0" w:rsidRPr="006A543D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Деление на две равные части (поровну) на основе выполнения практических действий с предметными совокупностями.</w:t>
      </w:r>
    </w:p>
    <w:p w:rsidR="002571F0" w:rsidRDefault="002571F0" w:rsidP="002571F0"/>
    <w:p w:rsidR="002571F0" w:rsidRDefault="002571F0" w:rsidP="002571F0">
      <w:pPr>
        <w:jc w:val="center"/>
        <w:rPr>
          <w:rFonts w:ascii="Times New Roman" w:hAnsi="Times New Roman" w:cs="Times New Roman"/>
          <w:b/>
          <w:sz w:val="28"/>
        </w:rPr>
      </w:pPr>
      <w:r w:rsidRPr="006C7B06">
        <w:rPr>
          <w:rFonts w:ascii="Times New Roman" w:hAnsi="Times New Roman" w:cs="Times New Roman"/>
          <w:b/>
          <w:sz w:val="28"/>
        </w:rPr>
        <w:t>Арифметические задачи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Краткая запись арифметической задачи. 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>Простые арифметические задачи на увеличение, уменьшение числа на несколько единиц ( с отношением «больше на…», « меньше на..»</w:t>
      </w:r>
      <w:proofErr w:type="gramEnd"/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Составление задач  на увеличение, уменьшение числа на несколько единиц по предложенному сюжету, готовому решению, краткой записи.</w:t>
      </w:r>
    </w:p>
    <w:p w:rsidR="002571F0" w:rsidRPr="008A40AB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Составные арифметические задачи в два действия.</w:t>
      </w:r>
    </w:p>
    <w:p w:rsidR="002571F0" w:rsidRDefault="002571F0" w:rsidP="002571F0">
      <w:pPr>
        <w:jc w:val="center"/>
        <w:rPr>
          <w:rFonts w:ascii="Times New Roman" w:hAnsi="Times New Roman" w:cs="Times New Roman"/>
          <w:b/>
          <w:sz w:val="28"/>
        </w:rPr>
      </w:pPr>
      <w:r w:rsidRPr="006C7B06">
        <w:rPr>
          <w:rFonts w:ascii="Times New Roman" w:hAnsi="Times New Roman" w:cs="Times New Roman"/>
          <w:b/>
          <w:sz w:val="28"/>
        </w:rPr>
        <w:t>Геометрический материал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Сравнение отрезков по длине. Построение отрезка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равного по длине данному отрезку. Сравнение длины отрезка с 1дм. Измерение длины отрезка в дециметрах и сантиметрах, с записью результатов измерений в виде числа с двумя мерами (1дм 2см)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Луч. Построение луча.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Угол. Элементы угла: вершина, стороны. Виды углов: прямой, тупой, острый. Построение прямого угла с помощью чертёжного угольника.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Четырёхугольники: прямоугольник, квадрат. Элементы прямоугольника, квадрата: углы, вершины, стороны. Свойства углов, сторон.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Элементы треугольника: углы, вершины, стороны.</w:t>
      </w:r>
    </w:p>
    <w:p w:rsidR="002571F0" w:rsidRDefault="002571F0" w:rsidP="00257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Построение треугольника</w:t>
      </w:r>
      <w:proofErr w:type="gramStart"/>
      <w:r w:rsidRPr="003946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>прямоугольника, квадрата по точкам (вершинам) на бумаге в клетку.</w:t>
      </w:r>
    </w:p>
    <w:p w:rsidR="002571F0" w:rsidRPr="004D31FF" w:rsidRDefault="002571F0" w:rsidP="002571F0">
      <w:pPr>
        <w:rPr>
          <w:sz w:val="28"/>
        </w:rPr>
      </w:pPr>
    </w:p>
    <w:p w:rsidR="000740BD" w:rsidRPr="005D1D88" w:rsidRDefault="000740BD" w:rsidP="000740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D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математике 2 класс</w:t>
      </w:r>
    </w:p>
    <w:p w:rsidR="000740BD" w:rsidRPr="005D1D88" w:rsidRDefault="000740BD" w:rsidP="000740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D88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в неделю</w:t>
      </w:r>
      <w:proofErr w:type="gramStart"/>
      <w:r w:rsidRPr="005D1D8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D1D88">
        <w:rPr>
          <w:rFonts w:ascii="Times New Roman" w:eastAsia="Times New Roman" w:hAnsi="Times New Roman" w:cs="Times New Roman"/>
          <w:b/>
          <w:sz w:val="28"/>
          <w:szCs w:val="28"/>
        </w:rPr>
        <w:t xml:space="preserve"> 4часа</w:t>
      </w:r>
    </w:p>
    <w:p w:rsidR="000740BD" w:rsidRPr="005D1D88" w:rsidRDefault="000740BD" w:rsidP="00074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1"/>
        <w:tblW w:w="0" w:type="auto"/>
        <w:tblLook w:val="04A0"/>
      </w:tblPr>
      <w:tblGrid>
        <w:gridCol w:w="941"/>
        <w:gridCol w:w="4818"/>
        <w:gridCol w:w="2854"/>
      </w:tblGrid>
      <w:tr w:rsidR="000740BD" w:rsidRPr="005D1D88" w:rsidTr="00890AE1">
        <w:tc>
          <w:tcPr>
            <w:tcW w:w="941" w:type="dxa"/>
          </w:tcPr>
          <w:p w:rsidR="000740BD" w:rsidRPr="005D1D88" w:rsidRDefault="000740BD" w:rsidP="00890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D1D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5D1D88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818" w:type="dxa"/>
          </w:tcPr>
          <w:p w:rsidR="000740BD" w:rsidRPr="005D1D88" w:rsidRDefault="000740BD" w:rsidP="00890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D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54" w:type="dxa"/>
          </w:tcPr>
          <w:p w:rsidR="000740BD" w:rsidRPr="005D1D88" w:rsidRDefault="000740BD" w:rsidP="00890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D8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740BD" w:rsidRPr="0065559B" w:rsidTr="00890AE1">
        <w:tc>
          <w:tcPr>
            <w:tcW w:w="941" w:type="dxa"/>
          </w:tcPr>
          <w:p w:rsidR="000740BD" w:rsidRPr="0065559B" w:rsidRDefault="000740BD" w:rsidP="008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0740BD" w:rsidRPr="0065559B" w:rsidRDefault="000740BD" w:rsidP="0089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854" w:type="dxa"/>
          </w:tcPr>
          <w:p w:rsidR="000740BD" w:rsidRPr="0065559B" w:rsidRDefault="000740BD" w:rsidP="008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740BD" w:rsidRPr="0065559B" w:rsidTr="00890AE1">
        <w:tc>
          <w:tcPr>
            <w:tcW w:w="941" w:type="dxa"/>
          </w:tcPr>
          <w:p w:rsidR="000740BD" w:rsidRPr="0065559B" w:rsidRDefault="000740BD" w:rsidP="008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818" w:type="dxa"/>
          </w:tcPr>
          <w:p w:rsidR="000740BD" w:rsidRPr="0065559B" w:rsidRDefault="000740BD" w:rsidP="0089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>Второй десяток</w:t>
            </w:r>
          </w:p>
        </w:tc>
        <w:tc>
          <w:tcPr>
            <w:tcW w:w="2854" w:type="dxa"/>
          </w:tcPr>
          <w:p w:rsidR="000740BD" w:rsidRPr="0065559B" w:rsidRDefault="000740BD" w:rsidP="008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0740BD" w:rsidRPr="0065559B" w:rsidTr="00890AE1">
        <w:tc>
          <w:tcPr>
            <w:tcW w:w="941" w:type="dxa"/>
          </w:tcPr>
          <w:p w:rsidR="000740BD" w:rsidRPr="0065559B" w:rsidRDefault="000740BD" w:rsidP="008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8" w:type="dxa"/>
          </w:tcPr>
          <w:p w:rsidR="000740BD" w:rsidRPr="0065559B" w:rsidRDefault="000740BD" w:rsidP="0089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854" w:type="dxa"/>
          </w:tcPr>
          <w:p w:rsidR="000740BD" w:rsidRPr="0065559B" w:rsidRDefault="000740BD" w:rsidP="008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0BD" w:rsidRPr="0065559B" w:rsidTr="00890AE1">
        <w:tc>
          <w:tcPr>
            <w:tcW w:w="941" w:type="dxa"/>
          </w:tcPr>
          <w:p w:rsidR="000740BD" w:rsidRPr="0065559B" w:rsidRDefault="000740BD" w:rsidP="008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0740BD" w:rsidRPr="0065559B" w:rsidRDefault="000740BD" w:rsidP="0089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54" w:type="dxa"/>
          </w:tcPr>
          <w:p w:rsidR="000740BD" w:rsidRPr="0065559B" w:rsidRDefault="000740BD" w:rsidP="0089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:rsidR="000740BD" w:rsidRPr="00933396" w:rsidRDefault="000740BD" w:rsidP="000740BD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40BD" w:rsidRDefault="000740BD" w:rsidP="00074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0BD" w:rsidRDefault="000740BD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1F0" w:rsidRDefault="002571F0" w:rsidP="002571F0">
      <w:pPr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22BD">
        <w:rPr>
          <w:rFonts w:ascii="Times New Roman" w:hAnsi="Times New Roman"/>
          <w:b/>
          <w:bCs/>
          <w:sz w:val="28"/>
          <w:szCs w:val="28"/>
        </w:rPr>
        <w:lastRenderedPageBreak/>
        <w:t>Материально-техническое обеспече</w:t>
      </w:r>
      <w:r>
        <w:rPr>
          <w:rFonts w:ascii="Times New Roman" w:hAnsi="Times New Roman"/>
          <w:b/>
          <w:bCs/>
          <w:sz w:val="28"/>
          <w:szCs w:val="28"/>
        </w:rPr>
        <w:t xml:space="preserve">ние </w:t>
      </w:r>
    </w:p>
    <w:p w:rsidR="002571F0" w:rsidRDefault="002571F0" w:rsidP="002571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71F0" w:rsidRDefault="002571F0" w:rsidP="002571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Рабочие тетради на печатной основе для 2  класса. Пособие для учащихся </w:t>
      </w:r>
    </w:p>
    <w:p w:rsidR="002571F0" w:rsidRPr="00EE52BB" w:rsidRDefault="002571F0" w:rsidP="002571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2х частях, </w:t>
      </w:r>
      <w:proofErr w:type="spellStart"/>
      <w:r>
        <w:rPr>
          <w:rFonts w:ascii="Times New Roman" w:eastAsia="Times New Roman" w:hAnsi="Times New Roman" w:cs="Times New Roman"/>
          <w:sz w:val="28"/>
        </w:rPr>
        <w:t>Т.В.Алышева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М.: Просвещение, 2018</w:t>
      </w:r>
      <w:r w:rsidRPr="003E4EE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p w:rsidR="002571F0" w:rsidRPr="00B42FCB" w:rsidRDefault="002571F0" w:rsidP="002571F0">
      <w:pPr>
        <w:ind w:right="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</w:t>
      </w:r>
      <w:r w:rsidRPr="00B42FCB">
        <w:rPr>
          <w:rFonts w:ascii="Times New Roman" w:hAnsi="Times New Roman" w:cs="Times New Roman"/>
          <w:color w:val="000000" w:themeColor="text1"/>
          <w:sz w:val="28"/>
        </w:rPr>
        <w:t>Интерактивная доска; экранн</w:t>
      </w:r>
      <w:r>
        <w:rPr>
          <w:rFonts w:ascii="Times New Roman" w:hAnsi="Times New Roman" w:cs="Times New Roman"/>
          <w:color w:val="000000" w:themeColor="text1"/>
          <w:sz w:val="28"/>
        </w:rPr>
        <w:t>о-звуковые пособия (презентации,</w:t>
      </w:r>
      <w:r w:rsidRPr="00B42FCB">
        <w:rPr>
          <w:rFonts w:ascii="Times New Roman" w:hAnsi="Times New Roman" w:cs="Times New Roman"/>
          <w:color w:val="000000" w:themeColor="text1"/>
          <w:sz w:val="28"/>
        </w:rPr>
        <w:t xml:space="preserve"> тренажёры</w:t>
      </w:r>
      <w:r>
        <w:rPr>
          <w:rFonts w:ascii="Times New Roman" w:hAnsi="Times New Roman" w:cs="Times New Roman"/>
          <w:color w:val="000000" w:themeColor="text1"/>
          <w:sz w:val="28"/>
        </w:rPr>
        <w:t>)</w:t>
      </w:r>
      <w:r w:rsidRPr="00B42FC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571F0" w:rsidRPr="00EE52BB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EE52BB">
        <w:rPr>
          <w:rFonts w:ascii="Times New Roman" w:eastAsia="Calibri" w:hAnsi="Times New Roman" w:cs="Times New Roman"/>
          <w:sz w:val="28"/>
          <w:szCs w:val="28"/>
        </w:rPr>
        <w:t>Наборы счетных палочек;</w:t>
      </w:r>
    </w:p>
    <w:p w:rsidR="002571F0" w:rsidRPr="00EE52BB" w:rsidRDefault="002571F0" w:rsidP="002571F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2B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E52BB">
        <w:rPr>
          <w:rFonts w:ascii="Times New Roman" w:eastAsia="Calibri" w:hAnsi="Times New Roman" w:cs="Times New Roman"/>
          <w:sz w:val="28"/>
          <w:szCs w:val="28"/>
        </w:rPr>
        <w:t>Раздаточный дидактический материал (муляжи предметов, игрушки,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2BB">
        <w:rPr>
          <w:rFonts w:ascii="Times New Roman" w:eastAsia="Calibri" w:hAnsi="Times New Roman" w:cs="Times New Roman"/>
          <w:sz w:val="28"/>
          <w:szCs w:val="28"/>
        </w:rPr>
        <w:t>ленты,  природный материал (шишки, желуди и пр.), геометрические фигуры и тела);</w:t>
      </w: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предметных картинок.</w:t>
      </w: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5.Лента чисел.</w:t>
      </w: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71F0" w:rsidRDefault="002571F0" w:rsidP="002571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71F0" w:rsidRDefault="002571F0" w:rsidP="002571F0"/>
    <w:sectPr w:rsidR="002571F0" w:rsidSect="00257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3B0A"/>
    <w:multiLevelType w:val="hybridMultilevel"/>
    <w:tmpl w:val="0ECE6E9A"/>
    <w:lvl w:ilvl="0" w:tplc="60D64F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1F0"/>
    <w:rsid w:val="000740BD"/>
    <w:rsid w:val="002571F0"/>
    <w:rsid w:val="00A22D0A"/>
    <w:rsid w:val="00B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2571F0"/>
    <w:pPr>
      <w:spacing w:after="0" w:line="240" w:lineRule="auto"/>
    </w:pPr>
  </w:style>
  <w:style w:type="character" w:customStyle="1" w:styleId="a5">
    <w:name w:val="Без интервала Знак"/>
    <w:aliases w:val="основа Знак"/>
    <w:link w:val="a4"/>
    <w:uiPriority w:val="1"/>
    <w:rsid w:val="002571F0"/>
  </w:style>
  <w:style w:type="paragraph" w:styleId="a6">
    <w:name w:val="Normal (Web)"/>
    <w:basedOn w:val="a"/>
    <w:uiPriority w:val="99"/>
    <w:unhideWhenUsed/>
    <w:rsid w:val="0025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571F0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0740BD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2021-05-30T13:04:00Z</dcterms:created>
  <dcterms:modified xsi:type="dcterms:W3CDTF">2021-06-03T08:02:00Z</dcterms:modified>
</cp:coreProperties>
</file>